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B" w:rsidRPr="00FB399B" w:rsidRDefault="00FB399B" w:rsidP="00FB399B">
      <w:pPr>
        <w:spacing w:line="280" w:lineRule="exact"/>
        <w:ind w:left="425"/>
        <w:rPr>
          <w:rFonts w:ascii="標楷體" w:eastAsia="標楷體" w:hAnsi="標楷體"/>
          <w:b/>
          <w:bCs/>
          <w:sz w:val="32"/>
          <w:szCs w:val="32"/>
        </w:rPr>
      </w:pPr>
      <w:r w:rsidRPr="00FB399B">
        <w:rPr>
          <w:rFonts w:ascii="標楷體" w:eastAsia="標楷體" w:hAnsi="標楷體" w:hint="eastAsia"/>
          <w:b/>
          <w:bCs/>
          <w:sz w:val="32"/>
          <w:szCs w:val="32"/>
        </w:rPr>
        <w:t>以下是各敞開小組特別活動的時間及地點，歡迎參加！</w:t>
      </w:r>
    </w:p>
    <w:p w:rsidR="00FB399B" w:rsidRDefault="00FB399B" w:rsidP="00FB399B">
      <w:pPr>
        <w:spacing w:line="280" w:lineRule="exact"/>
        <w:ind w:left="425"/>
        <w:rPr>
          <w:rFonts w:ascii="標楷體" w:eastAsia="標楷體" w:hAnsi="標楷體" w:hint="eastAsia"/>
          <w:b/>
          <w:sz w:val="32"/>
          <w:szCs w:val="32"/>
        </w:rPr>
      </w:pPr>
      <w:r w:rsidRPr="00FB399B">
        <w:rPr>
          <w:rFonts w:ascii="標楷體" w:eastAsia="標楷體" w:hAnsi="標楷體"/>
          <w:b/>
          <w:sz w:val="32"/>
          <w:szCs w:val="32"/>
        </w:rPr>
        <w:t>詳情請洽各負責同工或</w:t>
      </w:r>
      <w:proofErr w:type="gramStart"/>
      <w:r w:rsidRPr="00FB399B">
        <w:rPr>
          <w:rFonts w:ascii="標楷體" w:eastAsia="標楷體" w:hAnsi="標楷體"/>
          <w:b/>
          <w:sz w:val="32"/>
          <w:szCs w:val="32"/>
        </w:rPr>
        <w:t>全職同工</w:t>
      </w:r>
      <w:proofErr w:type="gramEnd"/>
    </w:p>
    <w:tbl>
      <w:tblPr>
        <w:tblW w:w="83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76"/>
        <w:gridCol w:w="1276"/>
        <w:gridCol w:w="1404"/>
        <w:gridCol w:w="3699"/>
      </w:tblGrid>
      <w:tr w:rsidR="00FB399B" w:rsidRPr="00FB399B" w:rsidTr="00FB399B">
        <w:trPr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細明體" w:eastAsia="細明體" w:hAnsi="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細明體" w:eastAsia="細明體" w:hAnsi="細明體" w:cs="新細明體" w:hint="eastAsia"/>
                <w:b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負責同工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eastAsia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黃文亞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11/26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教會二樓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江美慧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11/26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溫美英家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琇</w:t>
            </w:r>
            <w:proofErr w:type="gramEnd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11/26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琇</w:t>
            </w:r>
            <w:proofErr w:type="gramEnd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景公司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黃莘亞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11/26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惟</w:t>
            </w: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惟</w:t>
            </w:r>
            <w:proofErr w:type="gramEnd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咖啡室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廖梅雲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創意廚房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邱美蓮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12:30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牛乳大王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皮宏偉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中研院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汪家騏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B399B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昱嘉家</w:t>
            </w:r>
            <w:proofErr w:type="gramEnd"/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林柏源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柏源家</w:t>
            </w:r>
            <w:proofErr w:type="gramEnd"/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鄭美恵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立恆家</w:t>
            </w:r>
            <w:proofErr w:type="gramEnd"/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溫美慧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19:45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南京復興小樹屋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陳由</w:t>
            </w: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11/29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20:00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德</w:t>
            </w: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堂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湘</w:t>
            </w: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11/30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12:30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心玲家</w:t>
            </w:r>
            <w:proofErr w:type="gramEnd"/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莧掬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11/30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13:00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新北投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黃瑞亞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11/30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14:00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翁宇廷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11/30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18:30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宇</w:t>
            </w: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廷</w:t>
            </w:r>
            <w:proofErr w:type="gramEnd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家</w:t>
            </w:r>
          </w:p>
        </w:tc>
      </w:tr>
      <w:tr w:rsidR="00FB399B" w:rsidRPr="00FB399B" w:rsidTr="00FB399B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徐翠玲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11/30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(</w:t>
            </w:r>
            <w:r w:rsidRPr="00FB399B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FB399B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18:30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99B" w:rsidRPr="00FB399B" w:rsidRDefault="00FB399B" w:rsidP="001E39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B399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翠玲家</w:t>
            </w:r>
            <w:proofErr w:type="gramEnd"/>
          </w:p>
        </w:tc>
      </w:tr>
    </w:tbl>
    <w:p w:rsidR="00FB399B" w:rsidRPr="00FB399B" w:rsidRDefault="00FB399B" w:rsidP="00FB399B">
      <w:pPr>
        <w:rPr>
          <w:sz w:val="28"/>
          <w:szCs w:val="28"/>
        </w:rPr>
      </w:pPr>
    </w:p>
    <w:sectPr w:rsidR="00FB399B" w:rsidRPr="00FB399B" w:rsidSect="00FB399B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9B"/>
    <w:rsid w:val="009970A4"/>
    <w:rsid w:val="00F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B"/>
    <w:pPr>
      <w:widowControl w:val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B"/>
    <w:pPr>
      <w:widowControl w:val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2019-11-24T12:27:00Z</dcterms:created>
  <dcterms:modified xsi:type="dcterms:W3CDTF">2019-11-24T12:32:00Z</dcterms:modified>
</cp:coreProperties>
</file>